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3A0" w:rsidRDefault="00F433A0" w:rsidP="00531B3D">
      <w:pPr>
        <w:rPr>
          <w:lang w:val="en-US"/>
        </w:rPr>
      </w:pPr>
      <w:bookmarkStart w:id="0" w:name="_GoBack"/>
      <w:bookmarkEnd w:id="0"/>
    </w:p>
    <w:p w:rsidR="00F433A0" w:rsidRDefault="00F433A0" w:rsidP="00F433A0"/>
    <w:tbl>
      <w:tblPr>
        <w:tblpPr w:leftFromText="180" w:rightFromText="180" w:vertAnchor="text" w:horzAnchor="page" w:tblpX="5173" w:tblpY="4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F433A0" w:rsidRPr="00D5204A" w:rsidTr="00B42BF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A0" w:rsidRPr="00E92D0D" w:rsidRDefault="00F433A0" w:rsidP="00B42BFF">
            <w:pPr>
              <w:ind w:right="-227"/>
              <w:rPr>
                <w:b/>
                <w:sz w:val="26"/>
                <w:szCs w:val="26"/>
              </w:rPr>
            </w:pPr>
            <w:r w:rsidRPr="00E92D0D">
              <w:rPr>
                <w:b/>
                <w:sz w:val="26"/>
                <w:szCs w:val="26"/>
              </w:rPr>
              <w:t>Четверть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A0" w:rsidRPr="00E92D0D" w:rsidRDefault="00F433A0" w:rsidP="00B42BFF">
            <w:pPr>
              <w:ind w:right="-227"/>
              <w:jc w:val="center"/>
              <w:rPr>
                <w:b/>
                <w:sz w:val="26"/>
                <w:szCs w:val="26"/>
              </w:rPr>
            </w:pPr>
            <w:r w:rsidRPr="00E92D0D">
              <w:rPr>
                <w:b/>
                <w:sz w:val="26"/>
                <w:szCs w:val="26"/>
              </w:rPr>
              <w:t>2</w:t>
            </w:r>
          </w:p>
        </w:tc>
      </w:tr>
      <w:tr w:rsidR="00F433A0" w:rsidRPr="00D5204A" w:rsidTr="00B42BF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A0" w:rsidRPr="00E92D0D" w:rsidRDefault="00F433A0" w:rsidP="00B42BFF">
            <w:pPr>
              <w:ind w:right="-227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A0" w:rsidRPr="00E92D0D" w:rsidRDefault="00F433A0" w:rsidP="00B42BFF">
            <w:pPr>
              <w:ind w:right="-22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Математика</w:t>
            </w:r>
          </w:p>
        </w:tc>
      </w:tr>
      <w:tr w:rsidR="00F433A0" w:rsidRPr="00D5204A" w:rsidTr="00B42BF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A0" w:rsidRPr="00E92D0D" w:rsidRDefault="00F433A0" w:rsidP="00B42BFF">
            <w:pPr>
              <w:ind w:right="-227"/>
              <w:rPr>
                <w:b/>
                <w:sz w:val="26"/>
                <w:szCs w:val="26"/>
              </w:rPr>
            </w:pPr>
            <w:r w:rsidRPr="00E92D0D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A0" w:rsidRPr="00E92D0D" w:rsidRDefault="00F433A0" w:rsidP="00B42BFF">
            <w:pPr>
              <w:ind w:right="-22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9 </w:t>
            </w:r>
          </w:p>
        </w:tc>
      </w:tr>
    </w:tbl>
    <w:p w:rsidR="00F433A0" w:rsidRDefault="00F433A0" w:rsidP="00F433A0">
      <w:pPr>
        <w:ind w:left="-737" w:right="-227"/>
        <w:rPr>
          <w:b/>
          <w:sz w:val="26"/>
          <w:szCs w:val="26"/>
        </w:rPr>
      </w:pPr>
      <w:r w:rsidRPr="00E92D0D">
        <w:rPr>
          <w:b/>
          <w:sz w:val="26"/>
          <w:szCs w:val="26"/>
        </w:rPr>
        <w:t>Образовательный  минимум</w:t>
      </w:r>
    </w:p>
    <w:p w:rsidR="00F433A0" w:rsidRDefault="00F433A0" w:rsidP="00F433A0">
      <w:pPr>
        <w:rPr>
          <w:lang w:val="en-US"/>
        </w:rPr>
      </w:pPr>
    </w:p>
    <w:p w:rsidR="00F433A0" w:rsidRDefault="00F433A0" w:rsidP="00F433A0">
      <w:pPr>
        <w:rPr>
          <w:lang w:val="en-US"/>
        </w:rPr>
      </w:pPr>
    </w:p>
    <w:p w:rsidR="00F433A0" w:rsidRPr="00F433A0" w:rsidRDefault="00F433A0" w:rsidP="00F433A0">
      <w:pPr>
        <w:rPr>
          <w:lang w:val="en-US"/>
        </w:rPr>
      </w:pPr>
    </w:p>
    <w:p w:rsidR="00F433A0" w:rsidRDefault="00F433A0" w:rsidP="00F433A0"/>
    <w:p w:rsidR="00F433A0" w:rsidRDefault="00F433A0" w:rsidP="00F433A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8"/>
        <w:gridCol w:w="3011"/>
        <w:gridCol w:w="4952"/>
      </w:tblGrid>
      <w:tr w:rsidR="00F433A0" w:rsidTr="00B42BFF">
        <w:tc>
          <w:tcPr>
            <w:tcW w:w="817" w:type="dxa"/>
          </w:tcPr>
          <w:p w:rsidR="00F433A0" w:rsidRPr="00046B72" w:rsidRDefault="00F433A0" w:rsidP="00B42BFF">
            <w:r w:rsidRPr="00046B72">
              <w:t>№</w:t>
            </w:r>
          </w:p>
        </w:tc>
        <w:tc>
          <w:tcPr>
            <w:tcW w:w="3260" w:type="dxa"/>
          </w:tcPr>
          <w:p w:rsidR="00F433A0" w:rsidRPr="00046B72" w:rsidRDefault="00F433A0" w:rsidP="00B42BFF">
            <w:r>
              <w:t>Вопрос</w:t>
            </w:r>
          </w:p>
        </w:tc>
        <w:tc>
          <w:tcPr>
            <w:tcW w:w="5494" w:type="dxa"/>
          </w:tcPr>
          <w:p w:rsidR="00F433A0" w:rsidRPr="00046B72" w:rsidRDefault="00F433A0" w:rsidP="00B42BFF">
            <w:r>
              <w:t>Ответ</w:t>
            </w:r>
          </w:p>
        </w:tc>
      </w:tr>
      <w:tr w:rsidR="00F433A0" w:rsidTr="00B42BFF">
        <w:tc>
          <w:tcPr>
            <w:tcW w:w="817" w:type="dxa"/>
          </w:tcPr>
          <w:p w:rsidR="00F433A0" w:rsidRPr="00046B72" w:rsidRDefault="00F433A0" w:rsidP="00B42BFF">
            <w:r>
              <w:t>1</w:t>
            </w:r>
          </w:p>
        </w:tc>
        <w:tc>
          <w:tcPr>
            <w:tcW w:w="3260" w:type="dxa"/>
          </w:tcPr>
          <w:p w:rsidR="00F433A0" w:rsidRPr="00046B72" w:rsidRDefault="00F433A0" w:rsidP="00B42BFF">
            <w:r>
              <w:t xml:space="preserve">Квадратичной называют функцию, которую </w:t>
            </w:r>
          </w:p>
        </w:tc>
        <w:tc>
          <w:tcPr>
            <w:tcW w:w="5494" w:type="dxa"/>
          </w:tcPr>
          <w:p w:rsidR="00F433A0" w:rsidRPr="00397926" w:rsidRDefault="00F433A0" w:rsidP="00B42BFF">
            <w:r>
              <w:t>Можно задать формулой вида у=</w:t>
            </w:r>
            <w:r>
              <w:rPr>
                <w:lang w:val="en-US"/>
              </w:rPr>
              <w:t>ax</w:t>
            </w:r>
            <w:r w:rsidRPr="00397926">
              <w:t>²+</w:t>
            </w:r>
            <w:proofErr w:type="spellStart"/>
            <w:r>
              <w:rPr>
                <w:lang w:val="en-US"/>
              </w:rPr>
              <w:t>bx</w:t>
            </w:r>
            <w:proofErr w:type="spellEnd"/>
            <w:r w:rsidRPr="00397926">
              <w:t>+</w:t>
            </w:r>
            <w:r>
              <w:rPr>
                <w:lang w:val="en-US"/>
              </w:rPr>
              <w:t>c</w:t>
            </w:r>
            <w:r>
              <w:t>, где а,</w:t>
            </w:r>
            <w:r>
              <w:rPr>
                <w:lang w:val="en-US"/>
              </w:rPr>
              <w:t>b</w:t>
            </w:r>
            <w:r w:rsidRPr="00397926">
              <w:t>,</w:t>
            </w:r>
            <w:r>
              <w:rPr>
                <w:lang w:val="en-US"/>
              </w:rPr>
              <w:t>c</w:t>
            </w:r>
            <w:r>
              <w:t xml:space="preserve"> некоторые числа, </w:t>
            </w:r>
            <w:proofErr w:type="gramStart"/>
            <w:r>
              <w:t>причем</w:t>
            </w:r>
            <w:proofErr w:type="gramEnd"/>
            <w:r>
              <w:t xml:space="preserve"> а≠0</w:t>
            </w:r>
          </w:p>
        </w:tc>
      </w:tr>
      <w:tr w:rsidR="00F433A0" w:rsidTr="00B42BFF">
        <w:tc>
          <w:tcPr>
            <w:tcW w:w="817" w:type="dxa"/>
          </w:tcPr>
          <w:p w:rsidR="00F433A0" w:rsidRPr="00046B72" w:rsidRDefault="00F433A0" w:rsidP="00B42BFF">
            <w:r>
              <w:t>2</w:t>
            </w:r>
          </w:p>
        </w:tc>
        <w:tc>
          <w:tcPr>
            <w:tcW w:w="3260" w:type="dxa"/>
          </w:tcPr>
          <w:p w:rsidR="00F433A0" w:rsidRPr="00046B72" w:rsidRDefault="00F433A0" w:rsidP="00B42BFF">
            <w:r>
              <w:t>Координату х вершины параболы можно найти по формуле</w:t>
            </w:r>
          </w:p>
        </w:tc>
        <w:tc>
          <w:tcPr>
            <w:tcW w:w="5494" w:type="dxa"/>
          </w:tcPr>
          <w:p w:rsidR="00F433A0" w:rsidRPr="00046B72" w:rsidRDefault="00F433A0" w:rsidP="00B42BFF">
            <w:r>
              <w:t>Х=</w:t>
            </w:r>
            <m:oMath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б</m:t>
                  </m:r>
                </m:num>
                <m:den>
                  <m:r>
                    <w:rPr>
                      <w:rFonts w:ascii="Cambria Math" w:hAnsi="Cambria Math"/>
                    </w:rPr>
                    <m:t>2а</m:t>
                  </m:r>
                </m:den>
              </m:f>
            </m:oMath>
          </w:p>
        </w:tc>
      </w:tr>
      <w:tr w:rsidR="00F433A0" w:rsidTr="00B42BFF">
        <w:tc>
          <w:tcPr>
            <w:tcW w:w="817" w:type="dxa"/>
          </w:tcPr>
          <w:p w:rsidR="00F433A0" w:rsidRPr="00046B72" w:rsidRDefault="00F433A0" w:rsidP="00B42BFF">
            <w:r>
              <w:t>3</w:t>
            </w:r>
          </w:p>
        </w:tc>
        <w:tc>
          <w:tcPr>
            <w:tcW w:w="3260" w:type="dxa"/>
          </w:tcPr>
          <w:p w:rsidR="00F433A0" w:rsidRPr="00046B72" w:rsidRDefault="00F433A0" w:rsidP="00B42BFF">
            <w:r>
              <w:t>Нулем функции называют значение аргумента, при котором</w:t>
            </w:r>
          </w:p>
        </w:tc>
        <w:tc>
          <w:tcPr>
            <w:tcW w:w="5494" w:type="dxa"/>
          </w:tcPr>
          <w:p w:rsidR="00F433A0" w:rsidRPr="00046B72" w:rsidRDefault="00F433A0" w:rsidP="00B42BFF">
            <w:r>
              <w:t>Функция принимает значение, равное 0</w:t>
            </w:r>
          </w:p>
        </w:tc>
      </w:tr>
      <w:tr w:rsidR="00F433A0" w:rsidTr="00B42BFF">
        <w:tc>
          <w:tcPr>
            <w:tcW w:w="817" w:type="dxa"/>
          </w:tcPr>
          <w:p w:rsidR="00F433A0" w:rsidRPr="00046B72" w:rsidRDefault="00F433A0" w:rsidP="00B42BFF">
            <w:r>
              <w:t>4</w:t>
            </w:r>
          </w:p>
        </w:tc>
        <w:tc>
          <w:tcPr>
            <w:tcW w:w="3260" w:type="dxa"/>
          </w:tcPr>
          <w:p w:rsidR="00F433A0" w:rsidRPr="00397926" w:rsidRDefault="00F433A0" w:rsidP="00B42BFF">
            <w:r>
              <w:t>Разложите на множители квадратный трехчлен  3</w:t>
            </w:r>
            <w:r>
              <w:rPr>
                <w:lang w:val="en-US"/>
              </w:rPr>
              <w:t>x</w:t>
            </w:r>
            <w:r w:rsidRPr="00397926">
              <w:t>²+</w:t>
            </w:r>
            <w:r>
              <w:t>2</w:t>
            </w:r>
            <w:r>
              <w:rPr>
                <w:lang w:val="en-US"/>
              </w:rPr>
              <w:t>x</w:t>
            </w:r>
            <w:r>
              <w:t>-5</w:t>
            </w:r>
          </w:p>
        </w:tc>
        <w:tc>
          <w:tcPr>
            <w:tcW w:w="5494" w:type="dxa"/>
          </w:tcPr>
          <w:p w:rsidR="00F433A0" w:rsidRPr="00397926" w:rsidRDefault="00F433A0" w:rsidP="00B42BFF">
            <w:r>
              <w:t>(х-1) (3х+5)</w:t>
            </w:r>
          </w:p>
        </w:tc>
      </w:tr>
      <w:tr w:rsidR="00F433A0" w:rsidTr="00B42BFF">
        <w:tc>
          <w:tcPr>
            <w:tcW w:w="817" w:type="dxa"/>
          </w:tcPr>
          <w:p w:rsidR="00F433A0" w:rsidRPr="00046B72" w:rsidRDefault="00F433A0" w:rsidP="00B42BFF">
            <w:r>
              <w:t>5</w:t>
            </w:r>
          </w:p>
        </w:tc>
        <w:tc>
          <w:tcPr>
            <w:tcW w:w="3260" w:type="dxa"/>
          </w:tcPr>
          <w:p w:rsidR="00F433A0" w:rsidRPr="00046B72" w:rsidRDefault="00F433A0" w:rsidP="00B42BFF">
            <w:r>
              <w:t xml:space="preserve">При каких значениях переменной имеет смысл выражение 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</m:rad>
            </m:oMath>
          </w:p>
        </w:tc>
        <w:tc>
          <w:tcPr>
            <w:tcW w:w="5494" w:type="dxa"/>
          </w:tcPr>
          <w:p w:rsidR="00F433A0" w:rsidRPr="00046B72" w:rsidRDefault="00F433A0" w:rsidP="00B42BFF">
            <w:r>
              <w:t>При х≥0</w:t>
            </w:r>
          </w:p>
        </w:tc>
      </w:tr>
      <w:tr w:rsidR="00F433A0" w:rsidTr="00B42BFF">
        <w:tc>
          <w:tcPr>
            <w:tcW w:w="817" w:type="dxa"/>
          </w:tcPr>
          <w:p w:rsidR="00F433A0" w:rsidRPr="00046B72" w:rsidRDefault="00F433A0" w:rsidP="00B42BFF">
            <w:r>
              <w:t>6</w:t>
            </w:r>
          </w:p>
        </w:tc>
        <w:tc>
          <w:tcPr>
            <w:tcW w:w="3260" w:type="dxa"/>
          </w:tcPr>
          <w:p w:rsidR="00F433A0" w:rsidRPr="00046B72" w:rsidRDefault="00F433A0" w:rsidP="00B42BFF">
            <w:r>
              <w:t>Каждая координата вектора  равна</w:t>
            </w:r>
          </w:p>
        </w:tc>
        <w:tc>
          <w:tcPr>
            <w:tcW w:w="5494" w:type="dxa"/>
          </w:tcPr>
          <w:p w:rsidR="00F433A0" w:rsidRPr="00046B72" w:rsidRDefault="00F433A0" w:rsidP="00B42BFF">
            <w:r>
              <w:t xml:space="preserve"> разности соответствующих координат его конца и начала</w:t>
            </w:r>
          </w:p>
        </w:tc>
      </w:tr>
      <w:tr w:rsidR="00F433A0" w:rsidRPr="00F433A0" w:rsidTr="00B42BFF">
        <w:tc>
          <w:tcPr>
            <w:tcW w:w="817" w:type="dxa"/>
          </w:tcPr>
          <w:p w:rsidR="00F433A0" w:rsidRPr="00046B72" w:rsidRDefault="00F433A0" w:rsidP="00B42BFF">
            <w:r>
              <w:t>7</w:t>
            </w:r>
          </w:p>
        </w:tc>
        <w:tc>
          <w:tcPr>
            <w:tcW w:w="3260" w:type="dxa"/>
          </w:tcPr>
          <w:p w:rsidR="00F433A0" w:rsidRPr="00046B72" w:rsidRDefault="00F433A0" w:rsidP="00B42BFF">
            <w:r>
              <w:t>Формулы площади треугольника</w:t>
            </w:r>
          </w:p>
        </w:tc>
        <w:tc>
          <w:tcPr>
            <w:tcW w:w="5494" w:type="dxa"/>
          </w:tcPr>
          <w:p w:rsidR="00F433A0" w:rsidRPr="001F6A63" w:rsidRDefault="00F433A0" w:rsidP="00B42BFF">
            <w:pPr>
              <w:rPr>
                <w:lang w:val="en-US"/>
              </w:rPr>
            </w:pPr>
            <w:r>
              <w:rPr>
                <w:lang w:val="en-US"/>
              </w:rPr>
              <w:t>S=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  <w:r>
              <w:rPr>
                <w:lang w:val="en-US"/>
              </w:rPr>
              <w:t>a*h;    S=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  <w:r>
              <w:rPr>
                <w:lang w:val="en-US"/>
              </w:rPr>
              <w:t>a*b*sinC</w:t>
            </w:r>
          </w:p>
        </w:tc>
      </w:tr>
      <w:tr w:rsidR="00F433A0" w:rsidTr="00B42BFF">
        <w:tc>
          <w:tcPr>
            <w:tcW w:w="817" w:type="dxa"/>
          </w:tcPr>
          <w:p w:rsidR="00F433A0" w:rsidRPr="00046B72" w:rsidRDefault="00F433A0" w:rsidP="00B42BFF">
            <w:r>
              <w:t>8</w:t>
            </w:r>
          </w:p>
        </w:tc>
        <w:tc>
          <w:tcPr>
            <w:tcW w:w="3260" w:type="dxa"/>
          </w:tcPr>
          <w:p w:rsidR="00F433A0" w:rsidRPr="001F6A63" w:rsidRDefault="00F433A0" w:rsidP="00B42BFF">
            <w:r>
              <w:t>Окружность с центром (5,-6) и радиусом 3  задается уравнением</w:t>
            </w:r>
          </w:p>
        </w:tc>
        <w:tc>
          <w:tcPr>
            <w:tcW w:w="5494" w:type="dxa"/>
          </w:tcPr>
          <w:p w:rsidR="00F433A0" w:rsidRPr="00046B72" w:rsidRDefault="00F433A0" w:rsidP="00B42BFF">
            <w:r>
              <w:t>(х-5)²+(у+6)²=9</w:t>
            </w:r>
          </w:p>
        </w:tc>
      </w:tr>
      <w:tr w:rsidR="00F433A0" w:rsidTr="00B42BFF">
        <w:tc>
          <w:tcPr>
            <w:tcW w:w="817" w:type="dxa"/>
          </w:tcPr>
          <w:p w:rsidR="00F433A0" w:rsidRPr="00046B72" w:rsidRDefault="00F433A0" w:rsidP="00B42BFF">
            <w:r>
              <w:t>9</w:t>
            </w:r>
          </w:p>
        </w:tc>
        <w:tc>
          <w:tcPr>
            <w:tcW w:w="3260" w:type="dxa"/>
          </w:tcPr>
          <w:p w:rsidR="00F433A0" w:rsidRPr="00046B72" w:rsidRDefault="00F433A0" w:rsidP="00B42BFF">
            <w:r>
              <w:t>Синусом угла α из промежутка 0≤α≤180° называется</w:t>
            </w:r>
          </w:p>
        </w:tc>
        <w:tc>
          <w:tcPr>
            <w:tcW w:w="5494" w:type="dxa"/>
          </w:tcPr>
          <w:p w:rsidR="00F433A0" w:rsidRPr="00046B72" w:rsidRDefault="00F433A0" w:rsidP="00B42BFF">
            <w:r>
              <w:t>Ордината точки, лежащей на единичной полуокружности</w:t>
            </w:r>
          </w:p>
        </w:tc>
      </w:tr>
    </w:tbl>
    <w:p w:rsidR="00F433A0" w:rsidRDefault="00F433A0" w:rsidP="00F433A0"/>
    <w:p w:rsidR="00F433A0" w:rsidRDefault="00F433A0" w:rsidP="00F433A0"/>
    <w:p w:rsidR="00F433A0" w:rsidRDefault="00F433A0" w:rsidP="00F433A0"/>
    <w:p w:rsidR="00F433A0" w:rsidRDefault="00F433A0" w:rsidP="00F433A0"/>
    <w:p w:rsidR="00F433A0" w:rsidRDefault="00F433A0" w:rsidP="00F433A0">
      <w:proofErr w:type="spellStart"/>
      <w:r w:rsidRPr="00E67E6E">
        <w:t>Источник</w:t>
      </w:r>
      <w:r w:rsidRPr="00046B72">
        <w:t>Источник</w:t>
      </w:r>
      <w:proofErr w:type="spellEnd"/>
      <w:r w:rsidRPr="00046B72">
        <w:t xml:space="preserve">:  Алгебра. </w:t>
      </w:r>
      <w:r>
        <w:t xml:space="preserve">учебник  для 9 </w:t>
      </w:r>
      <w:proofErr w:type="spellStart"/>
      <w:r>
        <w:t>клобщеобразоват</w:t>
      </w:r>
      <w:proofErr w:type="spellEnd"/>
      <w:r>
        <w:t>. учреждений</w:t>
      </w:r>
      <w:proofErr w:type="gramStart"/>
      <w:r>
        <w:t>/</w:t>
      </w:r>
      <w:r w:rsidRPr="00046B72">
        <w:t>.</w:t>
      </w:r>
      <w:proofErr w:type="spellStart"/>
      <w:proofErr w:type="gramEnd"/>
      <w:r>
        <w:t>Ю.Н.Макарычев</w:t>
      </w:r>
      <w:proofErr w:type="spellEnd"/>
      <w:r>
        <w:t xml:space="preserve">, </w:t>
      </w:r>
      <w:proofErr w:type="spellStart"/>
      <w:r>
        <w:t>Н.Г.Миндюк</w:t>
      </w:r>
      <w:proofErr w:type="spellEnd"/>
      <w:r>
        <w:t xml:space="preserve">, </w:t>
      </w:r>
      <w:proofErr w:type="spellStart"/>
      <w:r>
        <w:t>К.И.Нешков</w:t>
      </w:r>
      <w:proofErr w:type="spellEnd"/>
      <w:r>
        <w:t>, С.Б. Суворова; под ред. С.А.Теляковского</w:t>
      </w:r>
      <w:r w:rsidRPr="00046B72">
        <w:t>.</w:t>
      </w:r>
      <w:r>
        <w:t>-М.:Просвещение,2013</w:t>
      </w:r>
    </w:p>
    <w:p w:rsidR="00F433A0" w:rsidRDefault="00F433A0" w:rsidP="00F433A0">
      <w:r>
        <w:t xml:space="preserve">Геометрия. 7-9 классы: учебник  для  </w:t>
      </w:r>
      <w:proofErr w:type="spellStart"/>
      <w:r>
        <w:t>общеобразоват</w:t>
      </w:r>
      <w:proofErr w:type="spellEnd"/>
      <w:r>
        <w:t xml:space="preserve">. организаций/ </w:t>
      </w:r>
      <w:proofErr w:type="spellStart"/>
      <w:r>
        <w:t>Л.С.Атанасян</w:t>
      </w:r>
      <w:proofErr w:type="spellEnd"/>
      <w:r>
        <w:t xml:space="preserve">, </w:t>
      </w:r>
      <w:proofErr w:type="spellStart"/>
      <w:r>
        <w:t>В.Ф.Бутузов</w:t>
      </w:r>
      <w:proofErr w:type="spellEnd"/>
      <w:r>
        <w:t xml:space="preserve">, </w:t>
      </w:r>
      <w:proofErr w:type="spellStart"/>
      <w:r>
        <w:t>С.Б.Кадомцев</w:t>
      </w:r>
      <w:proofErr w:type="spellEnd"/>
      <w:r>
        <w:t xml:space="preserve"> и др.- М.</w:t>
      </w:r>
      <w:proofErr w:type="gramStart"/>
      <w:r>
        <w:t xml:space="preserve"> :</w:t>
      </w:r>
      <w:proofErr w:type="gramEnd"/>
      <w:r>
        <w:t xml:space="preserve"> Просвещение,2015</w:t>
      </w:r>
    </w:p>
    <w:p w:rsidR="00F433A0" w:rsidRPr="00F433A0" w:rsidRDefault="00F433A0" w:rsidP="00531B3D">
      <w:pPr>
        <w:rPr>
          <w:lang w:val="en-US"/>
        </w:rPr>
      </w:pPr>
    </w:p>
    <w:sectPr w:rsidR="00F433A0" w:rsidRPr="00F433A0" w:rsidSect="005547C0">
      <w:pgSz w:w="11906" w:h="16838"/>
      <w:pgMar w:top="567" w:right="1841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85"/>
    <w:rsid w:val="00071BFF"/>
    <w:rsid w:val="000D7EE2"/>
    <w:rsid w:val="000F3D50"/>
    <w:rsid w:val="00172AA5"/>
    <w:rsid w:val="00266CB3"/>
    <w:rsid w:val="004B6C5A"/>
    <w:rsid w:val="00531B3D"/>
    <w:rsid w:val="005547C0"/>
    <w:rsid w:val="00636071"/>
    <w:rsid w:val="00685CA1"/>
    <w:rsid w:val="00766BCD"/>
    <w:rsid w:val="00840B24"/>
    <w:rsid w:val="008F25F5"/>
    <w:rsid w:val="00A0366E"/>
    <w:rsid w:val="00A8040D"/>
    <w:rsid w:val="00A82A15"/>
    <w:rsid w:val="00AA63A8"/>
    <w:rsid w:val="00BB209E"/>
    <w:rsid w:val="00CB2440"/>
    <w:rsid w:val="00E96C85"/>
    <w:rsid w:val="00EB3108"/>
    <w:rsid w:val="00EC3572"/>
    <w:rsid w:val="00EF3E05"/>
    <w:rsid w:val="00F10EFB"/>
    <w:rsid w:val="00F433A0"/>
    <w:rsid w:val="00F7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C85"/>
    <w:pPr>
      <w:spacing w:after="240" w:line="276" w:lineRule="auto"/>
      <w:ind w:left="720"/>
      <w:contextualSpacing/>
    </w:pPr>
    <w:rPr>
      <w:rFonts w:ascii="Calibri" w:eastAsia="MS Mincho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E9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6C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C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semiHidden/>
    <w:unhideWhenUsed/>
    <w:rsid w:val="005547C0"/>
    <w:rPr>
      <w:color w:val="0066CC"/>
      <w:u w:val="single"/>
    </w:rPr>
  </w:style>
  <w:style w:type="character" w:customStyle="1" w:styleId="2">
    <w:name w:val="Основной текст (2)"/>
    <w:basedOn w:val="a0"/>
    <w:rsid w:val="005547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5547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547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C85"/>
    <w:pPr>
      <w:spacing w:after="240" w:line="276" w:lineRule="auto"/>
      <w:ind w:left="720"/>
      <w:contextualSpacing/>
    </w:pPr>
    <w:rPr>
      <w:rFonts w:ascii="Calibri" w:eastAsia="MS Mincho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E9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6C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C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semiHidden/>
    <w:unhideWhenUsed/>
    <w:rsid w:val="005547C0"/>
    <w:rPr>
      <w:color w:val="0066CC"/>
      <w:u w:val="single"/>
    </w:rPr>
  </w:style>
  <w:style w:type="character" w:customStyle="1" w:styleId="2">
    <w:name w:val="Основной текст (2)"/>
    <w:basedOn w:val="a0"/>
    <w:rsid w:val="005547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5547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547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Миннур Закирова</dc:creator>
  <cp:lastModifiedBy>Руслан</cp:lastModifiedBy>
  <cp:revision>2</cp:revision>
  <cp:lastPrinted>2017-11-24T17:56:00Z</cp:lastPrinted>
  <dcterms:created xsi:type="dcterms:W3CDTF">2019-01-04T16:32:00Z</dcterms:created>
  <dcterms:modified xsi:type="dcterms:W3CDTF">2019-01-04T16:32:00Z</dcterms:modified>
</cp:coreProperties>
</file>